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25910" w14:textId="77777777" w:rsidR="002E0154" w:rsidRDefault="002E0154"/>
    <w:p w14:paraId="1D4F97CD" w14:textId="39E56815" w:rsidR="002E0154" w:rsidRPr="002E0154" w:rsidRDefault="002E0154" w:rsidP="002E0154">
      <w:pPr>
        <w:jc w:val="center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2E0154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Отчет о работе по текущему благоустройству</w:t>
      </w:r>
      <w:r w:rsidR="00A76C16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и обслуживанию инфраструктуры</w:t>
      </w:r>
    </w:p>
    <w:p w14:paraId="117F56E9" w14:textId="77777777" w:rsidR="002E0154" w:rsidRPr="002E0154" w:rsidRDefault="002E0154" w:rsidP="00190B47">
      <w:pPr>
        <w:ind w:firstLine="567"/>
        <w:rPr>
          <w:rFonts w:ascii="Times New Roman" w:eastAsia="Times New Roman" w:hAnsi="Times New Roman" w:cs="Times New Roman"/>
          <w:kern w:val="36"/>
          <w:sz w:val="26"/>
          <w:szCs w:val="26"/>
          <w:lang w:eastAsia="ru-RU"/>
        </w:rPr>
      </w:pPr>
    </w:p>
    <w:p w14:paraId="5D35EE67" w14:textId="061E1131" w:rsidR="002E0154" w:rsidRPr="002E0154" w:rsidRDefault="002E0154" w:rsidP="00764657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В </w:t>
      </w:r>
      <w:r w:rsidR="0021747E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октябре</w:t>
      </w:r>
      <w:r w:rsidR="0076465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202</w:t>
      </w:r>
      <w:r w:rsidR="009077B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5</w:t>
      </w:r>
      <w:r w:rsidR="004758F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год</w:t>
      </w:r>
      <w:r w:rsidR="005C11E3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а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в нашем СНТ были про</w:t>
      </w:r>
      <w:r w:rsidR="00CC630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ведены</w:t>
      </w:r>
      <w:r w:rsidRPr="002E0154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 следующие </w:t>
      </w:r>
      <w:r w:rsidR="00190B47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основные работы по благоустройству и обслуживанию инфраструктуры:</w:t>
      </w:r>
    </w:p>
    <w:p w14:paraId="001804F0" w14:textId="4636144D" w:rsidR="009077BB" w:rsidRPr="00C7755A" w:rsidRDefault="00985B4F" w:rsidP="009077BB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bookmarkStart w:id="0" w:name="_Hlk107260235"/>
      <w:r>
        <w:rPr>
          <w:rFonts w:ascii="Times New Roman" w:hAnsi="Times New Roman" w:cs="Times New Roman"/>
          <w:sz w:val="26"/>
          <w:szCs w:val="26"/>
        </w:rPr>
        <w:t>1</w:t>
      </w:r>
      <w:r w:rsidR="009077BB" w:rsidRPr="007D030F">
        <w:rPr>
          <w:rFonts w:ascii="Times New Roman" w:hAnsi="Times New Roman" w:cs="Times New Roman"/>
          <w:sz w:val="26"/>
          <w:szCs w:val="26"/>
        </w:rPr>
        <w:t>. Произведена замена светодиодн</w:t>
      </w:r>
      <w:r w:rsidR="00E6198A" w:rsidRPr="007D030F">
        <w:rPr>
          <w:rFonts w:ascii="Times New Roman" w:hAnsi="Times New Roman" w:cs="Times New Roman"/>
          <w:sz w:val="26"/>
          <w:szCs w:val="26"/>
        </w:rPr>
        <w:t>ых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ламп в светильник</w:t>
      </w:r>
      <w:r w:rsidR="00E6198A" w:rsidRPr="007D030F">
        <w:rPr>
          <w:rFonts w:ascii="Times New Roman" w:hAnsi="Times New Roman" w:cs="Times New Roman"/>
          <w:sz w:val="26"/>
          <w:szCs w:val="26"/>
        </w:rPr>
        <w:t>ах</w:t>
      </w:r>
      <w:r w:rsidR="009077BB" w:rsidRPr="007D030F">
        <w:rPr>
          <w:rFonts w:ascii="Times New Roman" w:hAnsi="Times New Roman" w:cs="Times New Roman"/>
          <w:sz w:val="26"/>
          <w:szCs w:val="26"/>
        </w:rPr>
        <w:t xml:space="preserve"> уличного освещения на ул. 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Веселая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1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шт.), </w:t>
      </w:r>
      <w:r w:rsidR="00E10D36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зёрная</w:t>
      </w:r>
      <w:r w:rsidR="00E6198A" w:rsidRPr="007D030F">
        <w:rPr>
          <w:rFonts w:ascii="Times New Roman" w:hAnsi="Times New Roman" w:cs="Times New Roman"/>
          <w:sz w:val="26"/>
          <w:szCs w:val="26"/>
        </w:rPr>
        <w:t xml:space="preserve"> (1 шт.)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CAA645" w14:textId="74C4CC07" w:rsidR="00E10D36" w:rsidRDefault="00985B4F" w:rsidP="00E10D36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E10D36">
        <w:rPr>
          <w:rFonts w:ascii="Times New Roman" w:hAnsi="Times New Roman" w:cs="Times New Roman"/>
          <w:sz w:val="26"/>
          <w:szCs w:val="26"/>
        </w:rPr>
        <w:t xml:space="preserve">. Произведена замена светильника уличного освещения на </w:t>
      </w:r>
      <w:r>
        <w:rPr>
          <w:rFonts w:ascii="Times New Roman" w:hAnsi="Times New Roman" w:cs="Times New Roman"/>
          <w:sz w:val="26"/>
          <w:szCs w:val="26"/>
        </w:rPr>
        <w:t>площадке установки бункера ТКО</w:t>
      </w:r>
      <w:r w:rsidR="00DA2C3A"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 w:rsidR="00DA2C3A">
        <w:rPr>
          <w:rFonts w:ascii="Times New Roman" w:hAnsi="Times New Roman" w:cs="Times New Roman"/>
          <w:sz w:val="26"/>
          <w:szCs w:val="26"/>
        </w:rPr>
        <w:t>ул.Чехова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71224567" w14:textId="2378279A" w:rsidR="00985B4F" w:rsidRDefault="00985B4F" w:rsidP="00705D48">
      <w:pPr>
        <w:tabs>
          <w:tab w:val="left" w:pos="1498"/>
        </w:tabs>
        <w:kinsoku w:val="0"/>
        <w:overflowPunct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3</w:t>
      </w:r>
      <w:r w:rsidR="00705D48" w:rsidRPr="00610D9B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 xml:space="preserve">. </w:t>
      </w:r>
      <w:r w:rsidR="00705D48"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  <w:t>одилась работа по взысканию долгов с собственников в судебном порядке. На 1-го собственника издан судебный приказ о взыскании задолженности по оплате членских взносов, на 2-го собственника - документы на рассмотрении.</w:t>
      </w:r>
    </w:p>
    <w:p w14:paraId="6B518CC0" w14:textId="33ECE0C4" w:rsidR="002D3634" w:rsidRDefault="00985B4F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5B4F">
        <w:rPr>
          <w:rFonts w:ascii="Times New Roman" w:hAnsi="Times New Roman" w:cs="Times New Roman"/>
          <w:sz w:val="26"/>
          <w:szCs w:val="26"/>
        </w:rPr>
        <w:t>4</w:t>
      </w:r>
      <w:r w:rsidR="002D3634" w:rsidRPr="00985B4F">
        <w:rPr>
          <w:rFonts w:ascii="Times New Roman" w:hAnsi="Times New Roman" w:cs="Times New Roman"/>
          <w:sz w:val="26"/>
          <w:szCs w:val="26"/>
        </w:rPr>
        <w:t xml:space="preserve">. Производился вывоз твердых </w:t>
      </w:r>
      <w:r w:rsidR="00705D48" w:rsidRPr="00985B4F">
        <w:rPr>
          <w:rFonts w:ascii="Times New Roman" w:hAnsi="Times New Roman" w:cs="Times New Roman"/>
          <w:sz w:val="26"/>
          <w:szCs w:val="26"/>
        </w:rPr>
        <w:t>коммунальных</w:t>
      </w:r>
      <w:r w:rsidR="002D3634" w:rsidRPr="00985B4F">
        <w:rPr>
          <w:rFonts w:ascii="Times New Roman" w:hAnsi="Times New Roman" w:cs="Times New Roman"/>
          <w:sz w:val="26"/>
          <w:szCs w:val="26"/>
        </w:rPr>
        <w:t xml:space="preserve"> отходов (вывезено </w:t>
      </w:r>
      <w:r w:rsidRPr="00985B4F">
        <w:rPr>
          <w:rFonts w:ascii="Times New Roman" w:hAnsi="Times New Roman" w:cs="Times New Roman"/>
          <w:sz w:val="26"/>
          <w:szCs w:val="26"/>
        </w:rPr>
        <w:t>3</w:t>
      </w:r>
      <w:r w:rsidR="002D3634" w:rsidRPr="00985B4F">
        <w:rPr>
          <w:rFonts w:ascii="Times New Roman" w:hAnsi="Times New Roman" w:cs="Times New Roman"/>
          <w:sz w:val="26"/>
          <w:szCs w:val="26"/>
        </w:rPr>
        <w:t xml:space="preserve"> бункер</w:t>
      </w:r>
      <w:r w:rsidRPr="00985B4F">
        <w:rPr>
          <w:rFonts w:ascii="Times New Roman" w:hAnsi="Times New Roman" w:cs="Times New Roman"/>
          <w:sz w:val="26"/>
          <w:szCs w:val="26"/>
        </w:rPr>
        <w:t>а</w:t>
      </w:r>
      <w:r w:rsidR="004002FB">
        <w:rPr>
          <w:rFonts w:ascii="Times New Roman" w:hAnsi="Times New Roman" w:cs="Times New Roman"/>
          <w:sz w:val="26"/>
          <w:szCs w:val="26"/>
        </w:rPr>
        <w:t xml:space="preserve"> ТКО и 1бункер со строительным мусором</w:t>
      </w:r>
      <w:r w:rsidR="002D3634" w:rsidRPr="00985B4F">
        <w:rPr>
          <w:rFonts w:ascii="Times New Roman" w:hAnsi="Times New Roman" w:cs="Times New Roman"/>
          <w:sz w:val="26"/>
          <w:szCs w:val="26"/>
        </w:rPr>
        <w:t>).</w:t>
      </w:r>
      <w:bookmarkStart w:id="1" w:name="_GoBack"/>
      <w:bookmarkEnd w:id="1"/>
    </w:p>
    <w:p w14:paraId="221D1876" w14:textId="52A34492" w:rsidR="00F7168A" w:rsidRPr="00C7755A" w:rsidRDefault="00F7168A" w:rsidP="002D3634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14:paraId="6B7F652C" w14:textId="77777777" w:rsidR="00A76C16" w:rsidRDefault="00A76C16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560C1D8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eastAsia="Times New Roman" w:hAnsi="Times New Roman" w:cs="Times New Roman"/>
          <w:color w:val="202020"/>
          <w:sz w:val="26"/>
          <w:szCs w:val="26"/>
          <w:lang w:eastAsia="ru-RU"/>
        </w:rPr>
      </w:pPr>
    </w:p>
    <w:p w14:paraId="31FAC1B6" w14:textId="77777777" w:rsidR="00E318F3" w:rsidRDefault="00E318F3" w:rsidP="00190B47">
      <w:pPr>
        <w:tabs>
          <w:tab w:val="left" w:pos="1498"/>
        </w:tabs>
        <w:kinsoku w:val="0"/>
        <w:overflowPunct w:val="0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E3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DC"/>
    <w:rsid w:val="00054382"/>
    <w:rsid w:val="000A733A"/>
    <w:rsid w:val="000D2376"/>
    <w:rsid w:val="0012171A"/>
    <w:rsid w:val="00160F88"/>
    <w:rsid w:val="00177435"/>
    <w:rsid w:val="00190B47"/>
    <w:rsid w:val="001F7D2B"/>
    <w:rsid w:val="00216A97"/>
    <w:rsid w:val="0021747E"/>
    <w:rsid w:val="00222154"/>
    <w:rsid w:val="00236DEF"/>
    <w:rsid w:val="002424B2"/>
    <w:rsid w:val="00246F95"/>
    <w:rsid w:val="002C3F6A"/>
    <w:rsid w:val="002D3634"/>
    <w:rsid w:val="002E0154"/>
    <w:rsid w:val="00311D35"/>
    <w:rsid w:val="0034493C"/>
    <w:rsid w:val="003632EF"/>
    <w:rsid w:val="00367E80"/>
    <w:rsid w:val="004002FB"/>
    <w:rsid w:val="00412B3C"/>
    <w:rsid w:val="004325C9"/>
    <w:rsid w:val="004574E6"/>
    <w:rsid w:val="004658B1"/>
    <w:rsid w:val="004758FB"/>
    <w:rsid w:val="004F54F3"/>
    <w:rsid w:val="005245FE"/>
    <w:rsid w:val="0056242F"/>
    <w:rsid w:val="005C11E3"/>
    <w:rsid w:val="005F4B47"/>
    <w:rsid w:val="005F5EC8"/>
    <w:rsid w:val="00666A01"/>
    <w:rsid w:val="00675359"/>
    <w:rsid w:val="00676CDB"/>
    <w:rsid w:val="006831BB"/>
    <w:rsid w:val="00687648"/>
    <w:rsid w:val="006F5FBA"/>
    <w:rsid w:val="007056EF"/>
    <w:rsid w:val="00705D48"/>
    <w:rsid w:val="00710386"/>
    <w:rsid w:val="00731A17"/>
    <w:rsid w:val="007456BA"/>
    <w:rsid w:val="00764657"/>
    <w:rsid w:val="007A7EB5"/>
    <w:rsid w:val="007D030F"/>
    <w:rsid w:val="007D10D4"/>
    <w:rsid w:val="007D5D0E"/>
    <w:rsid w:val="008049A0"/>
    <w:rsid w:val="008521A8"/>
    <w:rsid w:val="008669A5"/>
    <w:rsid w:val="008A1813"/>
    <w:rsid w:val="009077BB"/>
    <w:rsid w:val="00933288"/>
    <w:rsid w:val="0094664E"/>
    <w:rsid w:val="00961031"/>
    <w:rsid w:val="0097113A"/>
    <w:rsid w:val="00985B4F"/>
    <w:rsid w:val="009B3F6B"/>
    <w:rsid w:val="009D04A0"/>
    <w:rsid w:val="00A26CDB"/>
    <w:rsid w:val="00A76C16"/>
    <w:rsid w:val="00AA4079"/>
    <w:rsid w:val="00AA4176"/>
    <w:rsid w:val="00AF160D"/>
    <w:rsid w:val="00B00FA8"/>
    <w:rsid w:val="00B1715B"/>
    <w:rsid w:val="00B201F2"/>
    <w:rsid w:val="00B2026B"/>
    <w:rsid w:val="00B417B7"/>
    <w:rsid w:val="00B64CDE"/>
    <w:rsid w:val="00B713ED"/>
    <w:rsid w:val="00B739E8"/>
    <w:rsid w:val="00BA227B"/>
    <w:rsid w:val="00BD5C6E"/>
    <w:rsid w:val="00C119B1"/>
    <w:rsid w:val="00C6369F"/>
    <w:rsid w:val="00C73583"/>
    <w:rsid w:val="00C76927"/>
    <w:rsid w:val="00CC6308"/>
    <w:rsid w:val="00CD23DC"/>
    <w:rsid w:val="00D145A8"/>
    <w:rsid w:val="00D24874"/>
    <w:rsid w:val="00D50437"/>
    <w:rsid w:val="00D5376D"/>
    <w:rsid w:val="00DA2C3A"/>
    <w:rsid w:val="00E05E9B"/>
    <w:rsid w:val="00E10D36"/>
    <w:rsid w:val="00E11E56"/>
    <w:rsid w:val="00E318F3"/>
    <w:rsid w:val="00E31F8A"/>
    <w:rsid w:val="00E6198A"/>
    <w:rsid w:val="00EA4085"/>
    <w:rsid w:val="00EB71AE"/>
    <w:rsid w:val="00ED6E32"/>
    <w:rsid w:val="00F1490A"/>
    <w:rsid w:val="00F30C58"/>
    <w:rsid w:val="00F7168A"/>
    <w:rsid w:val="00F72FF8"/>
    <w:rsid w:val="00FA001E"/>
    <w:rsid w:val="00FB068B"/>
    <w:rsid w:val="00FB0AC4"/>
    <w:rsid w:val="00FB7B90"/>
    <w:rsid w:val="00FD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21A2E"/>
  <w15:docId w15:val="{87FA11F2-3914-4F73-AFB4-2CB0B641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318F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31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MAXFAKTOR</cp:lastModifiedBy>
  <cp:revision>5</cp:revision>
  <dcterms:created xsi:type="dcterms:W3CDTF">2025-11-09T15:09:00Z</dcterms:created>
  <dcterms:modified xsi:type="dcterms:W3CDTF">2025-11-10T18:06:00Z</dcterms:modified>
</cp:coreProperties>
</file>